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</w:rPr>
        <w:id w:val="54888259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56"/>
          <w:szCs w:val="56"/>
        </w:rPr>
      </w:sdtEndPr>
      <w:sdtContent>
        <w:p w:rsidR="00050DEF" w:rsidRDefault="00050DEF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11" name="Group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3" name="Rectangle 2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Pentagon 26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50DEF" w:rsidRDefault="00050DEF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" name="Group 2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8" name="Group 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1" name="Group 4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2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1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">
                    <v:rect id="Rectangle 2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2exgAAANsAAAAPAAAAZHJzL2Rvd25yZXYueG1sRI9Ba8JA&#10;FITvhf6H5RV6q5umID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XVHNnsYAAADbAAAA&#10;DwAAAAAAAAAAAAAAAAAHAgAAZHJzL2Rvd25yZXYueG1sUEsFBgAAAAADAAMAtwAAAPoC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26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50DEF" w:rsidRDefault="00050DEF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27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group id="Group 28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o:lock v:ext="edit" aspectratio="t"/>
                        <v:shape id="Freeform 29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30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31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32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7y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l&#10;Ar9fwg+Qmx8AAAD//wMAUEsBAi0AFAAGAAgAAAAhANvh9svuAAAAhQEAABMAAAAAAAAAAAAAAAAA&#10;AAAAAFtDb250ZW50X1R5cGVzXS54bWxQSwECLQAUAAYACAAAACEAWvQsW78AAAAVAQAACwAAAAAA&#10;AAAAAAAAAAAfAQAAX3JlbHMvLnJlbHNQSwECLQAUAAYACAAAACEA9o+e8s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33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34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35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36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37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38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9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40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41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o:lock v:ext="edit" aspectratio="t"/>
                        <v:shape id="Freeform 42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43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44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45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46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47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48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49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50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51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52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1760220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0DEF" w:rsidRDefault="00EE00DA" w:rsidP="00050DE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50DEF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Filing a Sales Tax Return</w:t>
                                    </w:r>
                                  </w:sdtContent>
                                </w:sdt>
                              </w:p>
                              <w:p w:rsidR="00050DEF" w:rsidRDefault="00EE00DA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50DEF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55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" filled="f" stroked="f" strokeweight=".5pt">
                    <v:textbox style="mso-fit-shape-to-text:t" inset="0,0,0,0">
                      <w:txbxContent>
                        <w:p w:rsidR="00050DEF" w:rsidRDefault="00050DEF" w:rsidP="00050DEF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Filing a Sales Tax Return</w:t>
                              </w:r>
                            </w:sdtContent>
                          </w:sdt>
                        </w:p>
                        <w:p w:rsidR="00050DEF" w:rsidRDefault="00050DEF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050DEF" w:rsidRDefault="00050DEF">
          <w:pPr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3778885</wp:posOffset>
                    </wp:positionH>
                    <wp:positionV relativeFrom="page">
                      <wp:posOffset>7784465</wp:posOffset>
                    </wp:positionV>
                    <wp:extent cx="3657600" cy="36576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50DEF" w:rsidRPr="00FE13E2" w:rsidRDefault="00050DEF" w:rsidP="00050DEF">
                                <w:pPr>
                                  <w:pStyle w:val="NoSpacing"/>
                                  <w:rPr>
                                    <w:b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b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Disclaimer</w:t>
                                </w:r>
                              </w:p>
                              <w:p w:rsidR="00050DEF" w:rsidRPr="00FE13E2" w:rsidRDefault="00050DEF" w:rsidP="00050DEF">
                                <w:pPr>
                                  <w:pStyle w:val="NoSpacing"/>
                                  <w:rPr>
                                    <w:color w:val="ED7D31" w:themeColor="accent2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The information in this manual is for educational and informational purposes only and does not constitute legal advice. Information </w:t>
                                </w:r>
                                <w:proofErr w:type="gramStart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>is presented</w:t>
                                </w:r>
                                <w:proofErr w:type="gramEnd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 as an overall review that is subject to law changes and may not apply to all states. </w:t>
                                </w:r>
                              </w:p>
                              <w:p w:rsidR="00050DEF" w:rsidRPr="00FE13E2" w:rsidRDefault="00050DEF" w:rsidP="00050DEF">
                                <w:pPr>
                                  <w:pStyle w:val="NoSpacing"/>
                                  <w:rPr>
                                    <w:color w:val="ED7D31" w:themeColor="accent2"/>
                                    <w:szCs w:val="26"/>
                                  </w:rPr>
                                </w:pPr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Information in this manual </w:t>
                                </w:r>
                                <w:proofErr w:type="gramStart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>is believed</w:t>
                                </w:r>
                                <w:proofErr w:type="gramEnd"/>
                                <w:r w:rsidRPr="00FE13E2"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 to be accurate as of the date of publication. In the event </w:t>
                                </w:r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 xml:space="preserve">that any information in this manual is later determined to be in error, </w:t>
                                </w:r>
                                <w:proofErr w:type="gramStart"/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>this manual cannot be used by taxpayers in supporting a specific position or issue before the Department of Revenue, as it does not have the statutory or regulatory authority</w:t>
                                </w:r>
                                <w:proofErr w:type="gramEnd"/>
                                <w:r>
                                  <w:rPr>
                                    <w:color w:val="ED7D31" w:themeColor="accent2"/>
                                    <w:szCs w:val="26"/>
                                  </w:rPr>
                                  <w:t>.</w:t>
                                </w:r>
                              </w:p>
                              <w:p w:rsidR="00050DEF" w:rsidRDefault="00050DEF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3" o:spid="_x0000_s1056" type="#_x0000_t202" style="position:absolute;margin-left:297.55pt;margin-top:612.95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" filled="f" stroked="f" strokeweight=".5pt">
                    <v:textbox style="mso-fit-shape-to-text:t" inset="0,0,0,0">
                      <w:txbxContent>
                        <w:p w:rsidR="00050DEF" w:rsidRPr="00FE13E2" w:rsidRDefault="00050DEF" w:rsidP="00050DEF">
                          <w:pPr>
                            <w:pStyle w:val="NoSpacing"/>
                            <w:rPr>
                              <w:b/>
                              <w:color w:val="ED7D31" w:themeColor="accent2"/>
                              <w:sz w:val="26"/>
                              <w:szCs w:val="26"/>
                            </w:rPr>
                          </w:pPr>
                          <w:r w:rsidRPr="00FE13E2">
                            <w:rPr>
                              <w:b/>
                              <w:color w:val="ED7D31" w:themeColor="accent2"/>
                              <w:sz w:val="26"/>
                              <w:szCs w:val="26"/>
                            </w:rPr>
                            <w:t>Disclaimer</w:t>
                          </w:r>
                        </w:p>
                        <w:p w:rsidR="00050DEF" w:rsidRPr="00FE13E2" w:rsidRDefault="00050DEF" w:rsidP="00050DEF">
                          <w:pPr>
                            <w:pStyle w:val="NoSpacing"/>
                            <w:rPr>
                              <w:color w:val="ED7D31" w:themeColor="accent2"/>
                              <w:szCs w:val="26"/>
                            </w:rPr>
                          </w:pPr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The information in this manual is for educational and informational purposes only and does not constitute legal advice. Information </w:t>
                          </w:r>
                          <w:proofErr w:type="gramStart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>is presented</w:t>
                          </w:r>
                          <w:proofErr w:type="gramEnd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 as an overall review that is subject to law changes and may not apply to all states. </w:t>
                          </w:r>
                        </w:p>
                        <w:p w:rsidR="00050DEF" w:rsidRPr="00FE13E2" w:rsidRDefault="00050DEF" w:rsidP="00050DEF">
                          <w:pPr>
                            <w:pStyle w:val="NoSpacing"/>
                            <w:rPr>
                              <w:color w:val="ED7D31" w:themeColor="accent2"/>
                              <w:szCs w:val="26"/>
                            </w:rPr>
                          </w:pPr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Information in this manual </w:t>
                          </w:r>
                          <w:proofErr w:type="gramStart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>is believed</w:t>
                          </w:r>
                          <w:proofErr w:type="gramEnd"/>
                          <w:r w:rsidRPr="00FE13E2">
                            <w:rPr>
                              <w:color w:val="ED7D31" w:themeColor="accent2"/>
                              <w:szCs w:val="26"/>
                            </w:rPr>
                            <w:t xml:space="preserve"> to be accurate as of the date of publication. In the event </w:t>
                          </w:r>
                          <w:r>
                            <w:rPr>
                              <w:color w:val="ED7D31" w:themeColor="accent2"/>
                              <w:szCs w:val="26"/>
                            </w:rPr>
                            <w:t xml:space="preserve">that any information in this manual is later determined to be in error, </w:t>
                          </w:r>
                          <w:proofErr w:type="gramStart"/>
                          <w:r>
                            <w:rPr>
                              <w:color w:val="ED7D31" w:themeColor="accent2"/>
                              <w:szCs w:val="26"/>
                            </w:rPr>
                            <w:t>this manual cannot be used by taxpayers in supporting a specific position or issue before the Department of Revenue, as it does not have the statutory or regulatory authority</w:t>
                          </w:r>
                          <w:proofErr w:type="gramEnd"/>
                          <w:r>
                            <w:rPr>
                              <w:color w:val="ED7D31" w:themeColor="accent2"/>
                              <w:szCs w:val="26"/>
                            </w:rPr>
                            <w:t>.</w:t>
                          </w:r>
                        </w:p>
                        <w:p w:rsidR="00050DEF" w:rsidRDefault="00050DEF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sz w:val="56"/>
              <w:szCs w:val="56"/>
            </w:rPr>
            <w:br w:type="page"/>
          </w:r>
        </w:p>
      </w:sdtContent>
    </w:sdt>
    <w:p w:rsidR="00621110" w:rsidRDefault="00C40126" w:rsidP="00C40126">
      <w:pPr>
        <w:jc w:val="center"/>
        <w:rPr>
          <w:rFonts w:ascii="Times New Roman" w:hAnsi="Times New Roman" w:cs="Times New Roman"/>
          <w:sz w:val="56"/>
          <w:szCs w:val="56"/>
        </w:rPr>
      </w:pPr>
      <w:r w:rsidRPr="00C40126">
        <w:rPr>
          <w:rFonts w:ascii="Times New Roman" w:hAnsi="Times New Roman" w:cs="Times New Roman"/>
          <w:sz w:val="56"/>
          <w:szCs w:val="56"/>
        </w:rPr>
        <w:lastRenderedPageBreak/>
        <w:t>Filing a Sales Tax Return</w:t>
      </w:r>
    </w:p>
    <w:p w:rsidR="00C40126" w:rsidRDefault="00317711" w:rsidP="00625E62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(Updated 7/30/19</w:t>
      </w:r>
      <w:r w:rsidR="00C40126" w:rsidRPr="00C40126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:rsidR="00625E62" w:rsidRPr="00625E62" w:rsidRDefault="00625E62" w:rsidP="00625E62">
      <w:pPr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C40126" w:rsidRDefault="00C40126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user will first need to login to their Kentucky Business One Stop Account.</w:t>
      </w:r>
    </w:p>
    <w:p w:rsidR="00C40126" w:rsidRDefault="00C40126" w:rsidP="00C401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36DC8">
        <w:rPr>
          <w:rFonts w:ascii="Times New Roman" w:hAnsi="Times New Roman" w:cs="Times New Roman"/>
          <w:sz w:val="28"/>
          <w:szCs w:val="28"/>
        </w:rPr>
        <w:t xml:space="preserve">Go to </w:t>
      </w:r>
      <w:hyperlink r:id="rId5" w:history="1">
        <w:r w:rsidRPr="00536DC8">
          <w:rPr>
            <w:rStyle w:val="Hyperlink"/>
            <w:rFonts w:ascii="Times New Roman" w:hAnsi="Times New Roman" w:cs="Times New Roman"/>
            <w:sz w:val="28"/>
            <w:szCs w:val="28"/>
          </w:rPr>
          <w:t>www.onestop.ky.gov</w:t>
        </w:r>
      </w:hyperlink>
      <w:r>
        <w:rPr>
          <w:rStyle w:val="Hyperlink"/>
          <w:rFonts w:ascii="Times New Roman" w:hAnsi="Times New Roman" w:cs="Times New Roman"/>
          <w:sz w:val="28"/>
          <w:szCs w:val="28"/>
        </w:rPr>
        <w:t xml:space="preserve"> </w:t>
      </w:r>
    </w:p>
    <w:p w:rsidR="00C40126" w:rsidRDefault="00C40126" w:rsidP="00C4012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on the One Stop Business Services Icon.</w:t>
      </w:r>
    </w:p>
    <w:p w:rsidR="00C40126" w:rsidRDefault="00C40126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AB1EFB" wp14:editId="1AD05083">
            <wp:extent cx="5943600" cy="4868605"/>
            <wp:effectExtent l="0" t="0" r="0" b="8255"/>
            <wp:docPr id="3" name="Picture 3" descr="C:\Users\revx264\AppData\Local\Temp\SNAGHTML2f8f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x264\AppData\Local\Temp\SNAGHTML2f8f7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6" w:rsidRDefault="00C40126" w:rsidP="00C40126">
      <w:pPr>
        <w:rPr>
          <w:rFonts w:ascii="Times New Roman" w:hAnsi="Times New Roman" w:cs="Times New Roman"/>
          <w:sz w:val="28"/>
          <w:szCs w:val="28"/>
        </w:rPr>
      </w:pPr>
    </w:p>
    <w:p w:rsidR="00C40126" w:rsidRDefault="00C40126" w:rsidP="00C40126">
      <w:pPr>
        <w:rPr>
          <w:rFonts w:ascii="Times New Roman" w:hAnsi="Times New Roman" w:cs="Times New Roman"/>
          <w:sz w:val="28"/>
          <w:szCs w:val="28"/>
        </w:rPr>
      </w:pPr>
    </w:p>
    <w:p w:rsidR="00C40126" w:rsidRDefault="00C40126" w:rsidP="00C40126">
      <w:pPr>
        <w:rPr>
          <w:rFonts w:ascii="Times New Roman" w:hAnsi="Times New Roman" w:cs="Times New Roman"/>
          <w:sz w:val="28"/>
          <w:szCs w:val="28"/>
        </w:rPr>
      </w:pPr>
    </w:p>
    <w:p w:rsidR="00C40126" w:rsidRDefault="00C40126" w:rsidP="00C40126">
      <w:pPr>
        <w:rPr>
          <w:rFonts w:ascii="Times New Roman" w:hAnsi="Times New Roman" w:cs="Times New Roman"/>
          <w:sz w:val="28"/>
          <w:szCs w:val="28"/>
        </w:rPr>
      </w:pPr>
    </w:p>
    <w:p w:rsidR="00C40126" w:rsidRDefault="001F40CE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Next, type in the Email</w:t>
      </w:r>
      <w:r w:rsidR="00C40126">
        <w:rPr>
          <w:rFonts w:ascii="Times New Roman" w:hAnsi="Times New Roman" w:cs="Times New Roman"/>
          <w:sz w:val="28"/>
          <w:szCs w:val="28"/>
        </w:rPr>
        <w:t xml:space="preserve"> and Password and then click Sign in. </w:t>
      </w:r>
      <w:r>
        <w:rPr>
          <w:rFonts w:ascii="Times New Roman" w:hAnsi="Times New Roman" w:cs="Times New Roman"/>
          <w:sz w:val="28"/>
          <w:szCs w:val="28"/>
        </w:rPr>
        <w:t>If the user doesn’t have a KOG</w:t>
      </w:r>
      <w:r w:rsidR="00C40126">
        <w:rPr>
          <w:rFonts w:ascii="Times New Roman" w:hAnsi="Times New Roman" w:cs="Times New Roman"/>
          <w:sz w:val="28"/>
          <w:szCs w:val="28"/>
        </w:rPr>
        <w:t xml:space="preserve"> account set up, they will need to create one.</w:t>
      </w:r>
    </w:p>
    <w:p w:rsidR="00C40126" w:rsidRPr="00D8541B" w:rsidRDefault="00C40126" w:rsidP="00C40126">
      <w:pPr>
        <w:rPr>
          <w:rFonts w:ascii="Times New Roman" w:hAnsi="Times New Roman" w:cs="Times New Roman"/>
          <w:sz w:val="16"/>
          <w:szCs w:val="16"/>
        </w:rPr>
      </w:pPr>
    </w:p>
    <w:p w:rsidR="00C40126" w:rsidRDefault="001F40CE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E2C40C" wp14:editId="1F9B563E">
            <wp:extent cx="5943600" cy="28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</w:p>
    <w:p w:rsidR="001F40CE" w:rsidRDefault="001F40CE" w:rsidP="00C40126">
      <w:pPr>
        <w:rPr>
          <w:rFonts w:ascii="Times New Roman" w:hAnsi="Times New Roman" w:cs="Times New Roman"/>
          <w:sz w:val="28"/>
          <w:szCs w:val="28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user should then select the business. This is only for Sales, Consumers, URGL, Transient, Tire, and CMRS.</w:t>
      </w:r>
    </w:p>
    <w:p w:rsidR="00D8541B" w:rsidRPr="00D8541B" w:rsidRDefault="00D8541B" w:rsidP="00C40126">
      <w:pPr>
        <w:rPr>
          <w:rFonts w:ascii="Times New Roman" w:hAnsi="Times New Roman" w:cs="Times New Roman"/>
          <w:sz w:val="16"/>
          <w:szCs w:val="16"/>
        </w:rPr>
      </w:pPr>
    </w:p>
    <w:p w:rsidR="00185558" w:rsidRDefault="001F40CE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4172FE" wp14:editId="0FF9854D">
            <wp:extent cx="5943600" cy="2937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1B" w:rsidRPr="00D8541B" w:rsidRDefault="00D8541B" w:rsidP="00C40126">
      <w:pPr>
        <w:rPr>
          <w:rFonts w:ascii="Times New Roman" w:hAnsi="Times New Roman" w:cs="Times New Roman"/>
          <w:sz w:val="16"/>
          <w:szCs w:val="16"/>
        </w:rPr>
      </w:pPr>
    </w:p>
    <w:p w:rsidR="00D8541B" w:rsidRDefault="00D8541B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Select the File Taxes button.</w:t>
      </w:r>
    </w:p>
    <w:p w:rsidR="00D8541B" w:rsidRDefault="0092723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6A5364" wp14:editId="51FE2E9E">
            <wp:extent cx="5732890" cy="324802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510" cy="32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C0" w:rsidRDefault="007A0CC0" w:rsidP="00C40126">
      <w:pPr>
        <w:rPr>
          <w:rFonts w:ascii="Times New Roman" w:hAnsi="Times New Roman" w:cs="Times New Roman"/>
          <w:sz w:val="28"/>
          <w:szCs w:val="28"/>
        </w:rPr>
      </w:pPr>
    </w:p>
    <w:p w:rsidR="008244F1" w:rsidRDefault="008244F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This will take them to the E-File screen. As you can see below</w:t>
      </w:r>
      <w:r w:rsidR="00547E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this account has access to one filing account. Click on the account number to file the return.</w:t>
      </w:r>
    </w:p>
    <w:p w:rsidR="008244F1" w:rsidRDefault="008244F1" w:rsidP="00C40126">
      <w:pPr>
        <w:rPr>
          <w:rFonts w:ascii="Times New Roman" w:hAnsi="Times New Roman" w:cs="Times New Roman"/>
          <w:sz w:val="28"/>
          <w:szCs w:val="28"/>
        </w:rPr>
      </w:pPr>
    </w:p>
    <w:p w:rsidR="008244F1" w:rsidRDefault="0092723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D461FE" wp14:editId="58B114BE">
            <wp:extent cx="5943600" cy="32854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52" w:rsidRDefault="009D1B52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user can select w</w:t>
      </w:r>
      <w:r w:rsidR="00EE00DA">
        <w:rPr>
          <w:rFonts w:ascii="Times New Roman" w:hAnsi="Times New Roman" w:cs="Times New Roman"/>
          <w:sz w:val="28"/>
          <w:szCs w:val="28"/>
        </w:rPr>
        <w:t>hich period they wish to file, t</w:t>
      </w:r>
      <w:r>
        <w:rPr>
          <w:rFonts w:ascii="Times New Roman" w:hAnsi="Times New Roman" w:cs="Times New Roman"/>
          <w:sz w:val="28"/>
          <w:szCs w:val="28"/>
        </w:rPr>
        <w:t>he top period being the most recent return due and the bottom the oldest.</w:t>
      </w:r>
      <w:r w:rsidR="003D1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B2F" w:rsidRPr="00927231" w:rsidRDefault="0092723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9C5E1B" wp14:editId="2E703929">
            <wp:extent cx="5873106" cy="33858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0749" cy="339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2F" w:rsidRPr="00F811CE" w:rsidRDefault="00F86B2F" w:rsidP="00C40126">
      <w:pPr>
        <w:rPr>
          <w:rFonts w:ascii="Times New Roman" w:hAnsi="Times New Roman" w:cs="Times New Roman"/>
          <w:noProof/>
          <w:sz w:val="28"/>
          <w:szCs w:val="28"/>
        </w:rPr>
      </w:pPr>
      <w:r w:rsidRPr="00F811CE">
        <w:rPr>
          <w:rFonts w:ascii="Times New Roman" w:hAnsi="Times New Roman" w:cs="Times New Roman"/>
          <w:noProof/>
          <w:sz w:val="28"/>
          <w:szCs w:val="28"/>
        </w:rPr>
        <w:lastRenderedPageBreak/>
        <w:t>After the user selects</w:t>
      </w:r>
      <w:r w:rsidR="00EE00DA">
        <w:rPr>
          <w:rFonts w:ascii="Times New Roman" w:hAnsi="Times New Roman" w:cs="Times New Roman"/>
          <w:noProof/>
          <w:sz w:val="28"/>
          <w:szCs w:val="28"/>
        </w:rPr>
        <w:t xml:space="preserve"> the period they want to file, t</w:t>
      </w:r>
      <w:r w:rsidRPr="00F811CE">
        <w:rPr>
          <w:rFonts w:ascii="Times New Roman" w:hAnsi="Times New Roman" w:cs="Times New Roman"/>
          <w:noProof/>
          <w:sz w:val="28"/>
          <w:szCs w:val="28"/>
        </w:rPr>
        <w:t>hey will need to complete the return. If the period is late, penalties will be added but a note indicates to the user that there may be additional penalities and interest, which they will be billed for.</w:t>
      </w:r>
    </w:p>
    <w:p w:rsidR="003D159D" w:rsidRDefault="0092723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5019316"/>
            <wp:effectExtent l="0" t="0" r="0" b="0"/>
            <wp:docPr id="15" name="Picture 15" descr="C:\Users\revx264\AppData\Local\Temp\SNAGHTML3f88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x264\AppData\Local\Temp\SNAGHTML3f88df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31" w:rsidRDefault="00927231" w:rsidP="00C40126">
      <w:pPr>
        <w:rPr>
          <w:rFonts w:ascii="Times New Roman" w:hAnsi="Times New Roman" w:cs="Times New Roman"/>
          <w:sz w:val="28"/>
          <w:szCs w:val="28"/>
        </w:rPr>
      </w:pPr>
    </w:p>
    <w:p w:rsidR="00927231" w:rsidRDefault="0092723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Once the user complet</w:t>
      </w:r>
      <w:r w:rsidR="00EE00DA">
        <w:rPr>
          <w:rFonts w:ascii="Times New Roman" w:hAnsi="Times New Roman" w:cs="Times New Roman"/>
          <w:sz w:val="28"/>
          <w:szCs w:val="28"/>
        </w:rPr>
        <w:t>es the returns and submits it, t</w:t>
      </w:r>
      <w:r>
        <w:rPr>
          <w:rFonts w:ascii="Times New Roman" w:hAnsi="Times New Roman" w:cs="Times New Roman"/>
          <w:sz w:val="28"/>
          <w:szCs w:val="28"/>
        </w:rPr>
        <w:t>hey will get an Electronic Signature pop up. It will ask them to Sign and submit the return.</w:t>
      </w:r>
    </w:p>
    <w:p w:rsidR="00927231" w:rsidRDefault="00927231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E7224C" wp14:editId="61183A96">
            <wp:extent cx="4617723" cy="1541877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2006" cy="154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31" w:rsidRDefault="008B1CD9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After the user signs and submits the return, they will have the option to Make a Payment, View and Print, or Continue to My Obligations. Make a Payment will take the user to EEPS where they can submit a payment for the return. View and Print allows the user to print off the return, and Continue to My Obligations takes the user back to the business’ Filings Due tab.</w:t>
      </w:r>
    </w:p>
    <w:p w:rsidR="008B1CD9" w:rsidRDefault="008B1CD9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886065" wp14:editId="3E959949">
            <wp:extent cx="5943600" cy="45192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Making a Payment: </w:t>
      </w: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9B86DE" wp14:editId="64569F50">
            <wp:extent cx="5943600" cy="4519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Once the</w:t>
      </w:r>
      <w:r w:rsidR="00547EF8">
        <w:rPr>
          <w:rFonts w:ascii="Times New Roman" w:hAnsi="Times New Roman" w:cs="Times New Roman"/>
          <w:sz w:val="28"/>
          <w:szCs w:val="28"/>
        </w:rPr>
        <w:t xml:space="preserve"> user</w:t>
      </w:r>
      <w:r>
        <w:rPr>
          <w:rFonts w:ascii="Times New Roman" w:hAnsi="Times New Roman" w:cs="Times New Roman"/>
          <w:sz w:val="28"/>
          <w:szCs w:val="28"/>
        </w:rPr>
        <w:t xml:space="preserve"> selects </w:t>
      </w:r>
      <w:proofErr w:type="gramStart"/>
      <w:r>
        <w:rPr>
          <w:rFonts w:ascii="Times New Roman" w:hAnsi="Times New Roman" w:cs="Times New Roman"/>
          <w:sz w:val="28"/>
          <w:szCs w:val="28"/>
        </w:rPr>
        <w:t>Make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Payment</w:t>
      </w:r>
      <w:r w:rsidR="00EE00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they will be taken to the DOR’s webpage (EEPS). Their demographic and business information will pre-populate. Click Next to continue.</w:t>
      </w: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637534" wp14:editId="5529BAC3">
            <wp:extent cx="5943600" cy="6130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</w:p>
    <w:p w:rsidR="00D7676C" w:rsidRDefault="00D7676C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On the next page</w:t>
      </w:r>
      <w:r w:rsidR="00905D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="00EE2ADF">
        <w:rPr>
          <w:rFonts w:ascii="Times New Roman" w:hAnsi="Times New Roman" w:cs="Times New Roman"/>
          <w:sz w:val="28"/>
          <w:szCs w:val="28"/>
        </w:rPr>
        <w:t>tax account number, type and period will pre-populate. The user will need to select the payment type from the drop down menu (ACH/Electronic Check or Credit/Debit card). Once the user selects which</w:t>
      </w:r>
      <w:r w:rsidR="00905DFF">
        <w:rPr>
          <w:rFonts w:ascii="Times New Roman" w:hAnsi="Times New Roman" w:cs="Times New Roman"/>
          <w:sz w:val="28"/>
          <w:szCs w:val="28"/>
        </w:rPr>
        <w:t xml:space="preserve"> option they want to pay with, t</w:t>
      </w:r>
      <w:r w:rsidR="00EE2ADF">
        <w:rPr>
          <w:rFonts w:ascii="Times New Roman" w:hAnsi="Times New Roman" w:cs="Times New Roman"/>
          <w:sz w:val="28"/>
          <w:szCs w:val="28"/>
        </w:rPr>
        <w:t>hey will need to provide their payment information.</w:t>
      </w:r>
    </w:p>
    <w:p w:rsidR="00EE2ADF" w:rsidRDefault="00EE2ADF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CB3CF0" wp14:editId="1D9F1E6B">
            <wp:extent cx="5943600" cy="2672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EE2ADF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ACH/Electronic Check:</w:t>
      </w:r>
    </w:p>
    <w:p w:rsidR="00EE2ADF" w:rsidRDefault="00EE2ADF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68EF6F" wp14:editId="3EC88408">
            <wp:extent cx="3551340" cy="3743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5731" cy="374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EE2ADF" w:rsidP="00C40126">
      <w:pPr>
        <w:rPr>
          <w:rFonts w:ascii="Times New Roman" w:hAnsi="Times New Roman" w:cs="Times New Roman"/>
          <w:sz w:val="28"/>
          <w:szCs w:val="28"/>
        </w:rPr>
      </w:pPr>
    </w:p>
    <w:p w:rsidR="00EE2ADF" w:rsidRDefault="00EE2ADF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Credit: Debit Card</w:t>
      </w:r>
    </w:p>
    <w:p w:rsidR="00EE2ADF" w:rsidRDefault="00EE2ADF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ADA448" wp14:editId="616AAD73">
            <wp:extent cx="5943600" cy="3491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3D" w:rsidRDefault="00DE5C3D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5521422"/>
            <wp:effectExtent l="0" t="0" r="0" b="3175"/>
            <wp:docPr id="10" name="Picture 10" descr="C:\Users\revx264\AppData\Local\Temp\SNAGHTML3de60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x264\AppData\Local\Temp\SNAGHTML3de600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3D" w:rsidRDefault="00DE5C3D" w:rsidP="00C40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848806" wp14:editId="1DFBAAF9">
            <wp:extent cx="5943600" cy="40278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5C3D" w:rsidRDefault="00DE5C3D" w:rsidP="00C40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A453C42" wp14:editId="025CAD7C">
            <wp:extent cx="5943600" cy="26555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3D" w:rsidRDefault="00DE5C3D" w:rsidP="00C40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623347" wp14:editId="1AE3A933">
            <wp:extent cx="5943600" cy="44748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b/>
          <w:sz w:val="28"/>
          <w:szCs w:val="28"/>
        </w:rPr>
      </w:pPr>
    </w:p>
    <w:p w:rsidR="00DE409D" w:rsidRDefault="00DE409D" w:rsidP="00C40126">
      <w:pPr>
        <w:rPr>
          <w:rFonts w:ascii="Times New Roman" w:hAnsi="Times New Roman" w:cs="Times New Roman"/>
          <w:sz w:val="28"/>
          <w:szCs w:val="28"/>
        </w:rPr>
      </w:pPr>
      <w:r w:rsidRPr="00DE409D">
        <w:rPr>
          <w:rFonts w:ascii="Times New Roman" w:hAnsi="Times New Roman" w:cs="Times New Roman"/>
          <w:sz w:val="28"/>
          <w:szCs w:val="28"/>
        </w:rPr>
        <w:lastRenderedPageBreak/>
        <w:t>View and Print:</w:t>
      </w:r>
    </w:p>
    <w:p w:rsidR="00DE409D" w:rsidRDefault="00DE409D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54EA44" wp14:editId="1BF866D1">
            <wp:extent cx="5943600" cy="45192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000770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D615B" wp14:editId="353E01CB">
            <wp:extent cx="5666667" cy="68476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6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03C27E" wp14:editId="04F12D9F">
            <wp:extent cx="5485714" cy="6838095"/>
            <wp:effectExtent l="0" t="0" r="127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6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Pr="00DE409D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8B1CD9" w:rsidRDefault="008B1CD9" w:rsidP="00C40126">
      <w:pPr>
        <w:rPr>
          <w:rFonts w:ascii="Times New Roman" w:hAnsi="Times New Roman" w:cs="Times New Roman"/>
          <w:sz w:val="28"/>
          <w:szCs w:val="28"/>
        </w:rPr>
      </w:pPr>
    </w:p>
    <w:p w:rsidR="008B1CD9" w:rsidRDefault="00625E62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Continue to my obligations:</w:t>
      </w: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36F097" wp14:editId="0D249F92">
            <wp:extent cx="5943600" cy="45192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</w:p>
    <w:p w:rsidR="00625E62" w:rsidRDefault="00625E62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Clicking on Continue </w:t>
      </w:r>
      <w:proofErr w:type="gramStart"/>
      <w:r>
        <w:rPr>
          <w:rFonts w:ascii="Times New Roman" w:hAnsi="Times New Roman" w:cs="Times New Roman"/>
          <w:sz w:val="28"/>
          <w:szCs w:val="28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My Obligations takes the user back to where they can file additional tax returns</w:t>
      </w:r>
      <w:r w:rsidR="00EE00D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B1CD9" w:rsidRDefault="008B1CD9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Click on Manage Existing Business to go back to t</w:t>
      </w:r>
      <w:r w:rsidR="00625E62">
        <w:rPr>
          <w:rFonts w:ascii="Times New Roman" w:hAnsi="Times New Roman" w:cs="Times New Roman"/>
          <w:sz w:val="28"/>
          <w:szCs w:val="28"/>
        </w:rPr>
        <w:t>he business information page, or</w:t>
      </w:r>
      <w:r>
        <w:rPr>
          <w:rFonts w:ascii="Times New Roman" w:hAnsi="Times New Roman" w:cs="Times New Roman"/>
          <w:sz w:val="28"/>
          <w:szCs w:val="28"/>
        </w:rPr>
        <w:t xml:space="preserve"> click on the One Stop Dashboard link to take you back to the dashboard.</w:t>
      </w:r>
    </w:p>
    <w:p w:rsidR="008B1CD9" w:rsidRDefault="008B1CD9" w:rsidP="00C40126">
      <w:pPr>
        <w:rPr>
          <w:rFonts w:ascii="Times New Roman" w:hAnsi="Times New Roman" w:cs="Times New Roman"/>
          <w:sz w:val="28"/>
          <w:szCs w:val="28"/>
        </w:rPr>
      </w:pPr>
    </w:p>
    <w:p w:rsidR="008B1CD9" w:rsidRDefault="008B1CD9" w:rsidP="00C401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D32B7A" wp14:editId="541B3FA6">
            <wp:extent cx="5943600" cy="34264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D9" w:rsidRPr="00C40126" w:rsidRDefault="008B1CD9" w:rsidP="00C40126">
      <w:pPr>
        <w:rPr>
          <w:rFonts w:ascii="Times New Roman" w:hAnsi="Times New Roman" w:cs="Times New Roman"/>
          <w:sz w:val="28"/>
          <w:szCs w:val="28"/>
        </w:rPr>
      </w:pPr>
    </w:p>
    <w:p w:rsidR="00C40126" w:rsidRPr="00C40126" w:rsidRDefault="00C40126" w:rsidP="00C40126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C40126" w:rsidRPr="00C40126" w:rsidSect="00050DEF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77D5C"/>
    <w:multiLevelType w:val="hybridMultilevel"/>
    <w:tmpl w:val="29FAB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6D4BEC"/>
    <w:multiLevelType w:val="hybridMultilevel"/>
    <w:tmpl w:val="3362B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26"/>
    <w:rsid w:val="00000770"/>
    <w:rsid w:val="00050DEF"/>
    <w:rsid w:val="00185558"/>
    <w:rsid w:val="001F40CE"/>
    <w:rsid w:val="00317711"/>
    <w:rsid w:val="00395451"/>
    <w:rsid w:val="003D159D"/>
    <w:rsid w:val="00547EF8"/>
    <w:rsid w:val="00625E62"/>
    <w:rsid w:val="007A0CC0"/>
    <w:rsid w:val="008244F1"/>
    <w:rsid w:val="008B1CD9"/>
    <w:rsid w:val="00905DFF"/>
    <w:rsid w:val="0090763E"/>
    <w:rsid w:val="00927231"/>
    <w:rsid w:val="009D1B52"/>
    <w:rsid w:val="00A93BE5"/>
    <w:rsid w:val="00C40126"/>
    <w:rsid w:val="00D7676C"/>
    <w:rsid w:val="00D8541B"/>
    <w:rsid w:val="00DE409D"/>
    <w:rsid w:val="00DE5C3D"/>
    <w:rsid w:val="00E30B37"/>
    <w:rsid w:val="00E44A4A"/>
    <w:rsid w:val="00EE00DA"/>
    <w:rsid w:val="00EE2ADF"/>
    <w:rsid w:val="00F811CE"/>
    <w:rsid w:val="00F8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E8517"/>
  <w15:chartTrackingRefBased/>
  <w15:docId w15:val="{7DC2DFAA-C3CC-4D38-93DC-A9A2C40F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1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01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770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050DE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50DE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2.xml"/><Relationship Id="rId5" Type="http://schemas.openxmlformats.org/officeDocument/2006/relationships/hyperlink" Target="https://onestop.ky.gov/Pages/default.aspx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" ma:contentTypeID="0x01010100778CE00890380B4FBEA1B2D13FF059C4" ma:contentTypeVersion="18" ma:contentTypeDescription="Fill out this form." ma:contentTypeScope="" ma:versionID="bc0f1d4d5dd2ac90203c1eeeaf612df3">
  <xsd:schema xmlns:xsd="http://www.w3.org/2001/XMLSchema" xmlns:xs="http://www.w3.org/2001/XMLSchema" xmlns:p="http://schemas.microsoft.com/office/2006/metadata/properties" xmlns:ns1="http://schemas.microsoft.com/sharepoint/v3" xmlns:ns2="7e321fc4-19ae-4bf6-a368-fbf5df7dff1b" targetNamespace="http://schemas.microsoft.com/office/2006/metadata/properties" ma:root="true" ma:fieldsID="4c94b270a5bfd0575719b31c8ea78157" ns1:_="" ns2:_="">
    <xsd:import namespace="http://schemas.microsoft.com/sharepoint/v3"/>
    <xsd:import namespace="7e321fc4-19ae-4bf6-a368-fbf5df7dff1b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Main_x0020_Topic" minOccurs="0"/>
                <xsd:element ref="ns2:Type_x0020_of_x0020_Material" minOccurs="0"/>
                <xsd:element ref="ns2:Status" minOccurs="0"/>
                <xsd:element ref="ns2:Tax_x0020_Type" minOccurs="0"/>
                <xsd:element ref="ns2:Status_x0020_Date" minOccurs="0"/>
                <xsd:element ref="ns2:Expiration_x0020_Date0" minOccurs="0"/>
                <xsd:element ref="ns2:Comments_x002f_Notes" minOccurs="0"/>
                <xsd:element ref="ns2:Document_x0020_Owner" minOccurs="0"/>
                <xsd:element ref="ns1:TemplateUrl" minOccurs="0"/>
                <xsd:element ref="ns1:xd_ProgID" minOccurs="0"/>
                <xsd:element ref="ns1:ShowRepairView" minOccurs="0"/>
                <xsd:element ref="ns1:ShowCombineView" minOccurs="0"/>
                <xsd:element ref="ns2:Publication" minOccurs="0"/>
                <xsd:element ref="ns2:New_x0020_Tax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2" nillable="true" ma:displayName="Template Link" ma:hidden="true" ma:internalName="TemplateUrl">
      <xsd:simpleType>
        <xsd:restriction base="dms:Text"/>
      </xsd:simpleType>
    </xsd:element>
    <xsd:element name="xd_ProgID" ma:index="13" nillable="true" ma:displayName="HTML File Link" ma:hidden="true" ma:internalName="xd_ProgID">
      <xsd:simpleType>
        <xsd:restriction base="dms:Text"/>
      </xsd:simpleType>
    </xsd:element>
    <xsd:element name="ShowRepairView" ma:index="14" nillable="true" ma:displayName="Show Repair View" ma:hidden="true" ma:internalName="ShowRepairView">
      <xsd:simpleType>
        <xsd:restriction base="dms:Text"/>
      </xsd:simpleType>
    </xsd:element>
    <xsd:element name="ShowCombineView" ma:index="15" nillable="true" ma:displayName="Show Combine View" ma:hidden="true" ma:internalName="ShowCombineView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21fc4-19ae-4bf6-a368-fbf5df7dff1b" elementFormDefault="qualified">
    <xsd:import namespace="http://schemas.microsoft.com/office/2006/documentManagement/types"/>
    <xsd:import namespace="http://schemas.microsoft.com/office/infopath/2007/PartnerControls"/>
    <xsd:element name="Number" ma:index="1" nillable="true" ma:displayName="Number" ma:internalName="Number">
      <xsd:simpleType>
        <xsd:restriction base="dms:Text">
          <xsd:maxLength value="255"/>
        </xsd:restriction>
      </xsd:simpleType>
    </xsd:element>
    <xsd:element name="Main_x0020_Topic" ma:index="2" nillable="true" ma:displayName="Main Topic" ma:description="Document Title or Specific Topic Covered" ma:internalName="Main_x0020_Topic">
      <xsd:simpleType>
        <xsd:restriction base="dms:Text">
          <xsd:maxLength value="255"/>
        </xsd:restriction>
      </xsd:simpleType>
    </xsd:element>
    <xsd:element name="Type_x0020_of_x0020_Material" ma:index="3" nillable="true" ma:displayName="Document Type" ma:format="Dropdown" ma:internalName="Type_x0020_of_x0020_Material">
      <xsd:simpleType>
        <xsd:restriction base="dms:Choice">
          <xsd:enumeration value="TAM"/>
          <xsd:enumeration value="GIL"/>
          <xsd:enumeration value="RP"/>
          <xsd:enumeration value="PLR"/>
          <xsd:enumeration value="Policy"/>
          <xsd:enumeration value="Circular"/>
          <xsd:enumeration value="DOR Memo"/>
          <xsd:enumeration value="OLSR Memo"/>
          <xsd:enumeration value="Agreement"/>
          <xsd:enumeration value="Regulation"/>
          <xsd:enumeration value="Releases"/>
          <xsd:enumeration value="Ruling"/>
          <xsd:enumeration value="Procedure"/>
          <xsd:enumeration value="Publication"/>
          <xsd:enumeration value="Presentation"/>
          <xsd:enumeration value="Training Manual"/>
          <xsd:enumeration value="User Manual"/>
          <xsd:enumeration value="Other"/>
        </xsd:restriction>
      </xsd:simpleType>
    </xsd:element>
    <xsd:element name="Status" ma:index="4" nillable="true" ma:displayName="Status" ma:default="Draft" ma:format="Dropdown" ma:internalName="Status">
      <xsd:simpleType>
        <xsd:restriction base="dms:Choice">
          <xsd:enumeration value="Draft"/>
          <xsd:enumeration value="Current"/>
          <xsd:enumeration value="Superseded"/>
        </xsd:restriction>
      </xsd:simpleType>
    </xsd:element>
    <xsd:element name="Tax_x0020_Type" ma:index="5" nillable="true" ma:displayName="Tax Type" ma:internalName="Tax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 - Individual Income Tax"/>
                    <xsd:enumeration value="2 - Employers Withholding Tax"/>
                    <xsd:enumeration value="3 - Fiduciary Tax"/>
                    <xsd:enumeration value="4 - Non-Resident Withholding"/>
                    <xsd:enumeration value="5 - Corporation Income Tax"/>
                    <xsd:enumeration value="6 - Corporation License Tax"/>
                    <xsd:enumeration value="7 - Business Development Tax"/>
                    <xsd:enumeration value="8 - Limited Liability Entity Tax"/>
                    <xsd:enumeration value="9 - Revenue Surety Tax"/>
                    <xsd:enumeration value="10 - Sales and Use Tax"/>
                    <xsd:enumeration value="11 - Coal Severance Tax"/>
                    <xsd:enumeration value="12 - Cigarette Enforcement and Administration"/>
                    <xsd:enumeration value="13 - Lien Fee"/>
                    <xsd:enumeration value="14 - Legal Process/County Clerk"/>
                    <xsd:enumeration value="15 - Amusement Machine License Tax"/>
                    <xsd:enumeration value="16 - Cigarette Tax"/>
                    <xsd:enumeration value="17 - Cigarette License Tax"/>
                    <xsd:enumeration value="18 - Malt Beverage Consumer Tax"/>
                    <xsd:enumeration value="19 - Distilled Spirits Case Sales Tax"/>
                    <xsd:enumeration value="20 - Distilled Spirits Consumer Tax"/>
                    <xsd:enumeration value="21 - Wine Consumer"/>
                    <xsd:enumeration value="22 - Distilled Spirits Wholesale Tax"/>
                    <xsd:enumeration value="23 - Beer Wholesale Tax"/>
                    <xsd:enumeration value="24 - Wine Wholesale Tax"/>
                    <xsd:enumeration value="25 - General Business License Fee"/>
                    <xsd:enumeration value="26 - PSC Certification Fee"/>
                    <xsd:enumeration value="27 - Rural Cooperative Tax"/>
                    <xsd:enumeration value="28 - Racing Pari-Mutuel Tax"/>
                    <xsd:enumeration value="29 - Racing License Tax"/>
                    <xsd:enumeration value="30 - Racing Admission Tax"/>
                    <xsd:enumeration value="31 - Radioactive Waste Tax"/>
                    <xsd:enumeration value="32 - Insurance Tax"/>
                    <xsd:enumeration value="33 - PSC Commission Assessment"/>
                    <xsd:enumeration value="34 - Omitted Intangible Tax"/>
                    <xsd:enumeration value="35 - Public Service Company Tax"/>
                    <xsd:enumeration value="36 - Irregular Route Truck Tax"/>
                    <xsd:enumeration value="37 - Railroad Carline Company Tax"/>
                    <xsd:enumeration value="38 - Nonresident Watercraft Tax"/>
                    <xsd:enumeration value="39 - Building and Loan Association Tax"/>
                    <xsd:enumeration value="40 - Marginal Accounts Tax"/>
                    <xsd:enumeration value="41 - Distilled Spirits – Ad Valorem"/>
                    <xsd:enumeration value="42 - Abandoned Property"/>
                    <xsd:enumeration value="43 - TVA – In Lieu of Tax"/>
                    <xsd:enumeration value="44 - FHA – In Lieu of Tax"/>
                    <xsd:enumeration value="45 - Firefighter/Law Enforcement Fund"/>
                    <xsd:enumeration value="46 - Inheritance and Estate Tax"/>
                    <xsd:enumeration value="47 - Volunteer Fire Department Aid Fund"/>
                    <xsd:enumeration value="48 - Bank Deposits Tax"/>
                    <xsd:enumeration value="49 - General Real Property Tax"/>
                    <xsd:enumeration value="50 - General Tangible Property Tax"/>
                    <xsd:enumeration value="51 - General Intangible Property Tax"/>
                    <xsd:enumeration value="52 - Delinquent Property Tax"/>
                    <xsd:enumeration value="53 - Administrative and Court Costs"/>
                    <xsd:enumeration value="54 - Gasoline Tax"/>
                    <xsd:enumeration value="55 - Special Fuels Tax"/>
                    <xsd:enumeration value="56 - Liquefied Petroleum Tax"/>
                    <xsd:enumeration value="57 - Oil Production Tax"/>
                    <xsd:enumeration value="58 - Revenue Undetermined Receipts"/>
                    <xsd:enumeration value="59 - Motor Vehicle Usage Tax"/>
                    <xsd:enumeration value="60 - Motor Vehicle Rental Usage Tax"/>
                    <xsd:enumeration value="61 - Minerals Severance Tax"/>
                    <xsd:enumeration value="62 - Natural Gas Severance Tax"/>
                    <xsd:enumeration value="63 - Hazardous Waste Assessment"/>
                    <xsd:enumeration value="64 - Motor Vehicles Tax – Normal Use"/>
                    <xsd:enumeration value="65 - Distilled Spirits Floor Stocks Tax"/>
                    <xsd:enumeration value="66 - Beer Floor Stocks Tax"/>
                    <xsd:enumeration value="67 - Wine Floor Stocks Tax"/>
                    <xsd:enumeration value="68 - Spouse Abuse Shelter Fund"/>
                    <xsd:enumeration value="69 - Judgment Penalty Fee"/>
                    <xsd:enumeration value="70 - PVA – Deputy Cost (Local)"/>
                    <xsd:enumeration value="71 - PVA – Settlement"/>
                    <xsd:enumeration value="72 - PVA – Suspense"/>
                    <xsd:enumeration value="73 - Alcohol Producer License Tax"/>
                    <xsd:enumeration value="74 - Special Fuels Floor Stock Tax"/>
                    <xsd:enumeration value="75 - Offers in Settlement Escrow"/>
                    <xsd:enumeration value="76 - Omitted Tangible Property Tax"/>
                    <xsd:enumeration value="77 - Petroleum Storage Environmental Fee"/>
                    <xsd:enumeration value="78 - Waste Tire Trust Fund"/>
                    <xsd:enumeration value="79 - Apportioned Vehicle Property Tax"/>
                    <xsd:enumeration value="80 - Unmined Coal Property Tax"/>
                    <xsd:enumeration value="81 - Breeder’s Award Fund"/>
                    <xsd:enumeration value="82 - Health Care Provider Tax"/>
                    <xsd:enumeration value="83 - Marijuana and Controlled Substance Tax"/>
                    <xsd:enumeration value="84 - Unhonored Check Penalty"/>
                    <xsd:enumeration value="85 - CARS 202 Account"/>
                    <xsd:enumeration value="86 - Heritage Land Conservation Fund"/>
                    <xsd:enumeration value="87 - Criminal Investigation Escrow"/>
                    <xsd:enumeration value="88 - Bank Franchise Tax"/>
                    <xsd:enumeration value="89 - Concealed Weapons Tax"/>
                    <xsd:enumeration value="90 - Lottery Tax"/>
                    <xsd:enumeration value="91 - Collection Agency – Direct Pay"/>
                    <xsd:enumeration value="92 - Motor Fuels Transporters Tax"/>
                    <xsd:enumeration value="93 - Child Support"/>
                    <xsd:enumeration value="94 - Environmental Remediation"/>
                    <xsd:enumeration value="95 - Utilities Gross Receipts License Tax"/>
                    <xsd:enumeration value="96 -  Future use"/>
                    <xsd:enumeration value="97 -  Future use"/>
                    <xsd:enumeration value="98 -  Future use"/>
                    <xsd:enumeration value="99 -  Future use"/>
                    <xsd:enumeration value="100 - Transient Room Tax"/>
                    <xsd:enumeration value="101 - Other Tobacco Products and Snuff"/>
                    <xsd:enumeration value="102 - Telecommunications Tax"/>
                    <xsd:enumeration value="103 - Sales Tax Equine Breeders"/>
                    <xsd:enumeration value="104 -  Telecommunications Property Tax"/>
                    <xsd:enumeration value="105 - Commercial Watercraft Tax"/>
                    <xsd:enumeration value="106 - Cigarette Papers Tax"/>
                    <xsd:enumeration value="107 - Affordable Housing Fee"/>
                    <xsd:enumeration value="108  - Advanced Deposit Wagering Tax"/>
                    <xsd:enumeration value="109 - Commercial Mobile Radio  Service"/>
                    <xsd:enumeration value="110 - Municipal Solids"/>
                    <xsd:enumeration value="998 – All Taxes"/>
                    <xsd:enumeration value="999 - None"/>
                  </xsd:restriction>
                </xsd:simpleType>
              </xsd:element>
            </xsd:sequence>
          </xsd:extension>
        </xsd:complexContent>
      </xsd:complexType>
    </xsd:element>
    <xsd:element name="Status_x0020_Date" ma:index="6" nillable="true" ma:displayName="Issuance Date" ma:description="The effective date of the document" ma:format="DateOnly" ma:internalName="Status_x0020_Date">
      <xsd:simpleType>
        <xsd:restriction base="dms:DateTime"/>
      </xsd:simpleType>
    </xsd:element>
    <xsd:element name="Expiration_x0020_Date0" ma:index="7" nillable="true" ma:displayName="Expiration Date" ma:description="The date the document was superseded or will expire" ma:format="DateOnly" ma:internalName="Expiration_x0020_Date0">
      <xsd:simpleType>
        <xsd:restriction base="dms:DateTime"/>
      </xsd:simpleType>
    </xsd:element>
    <xsd:element name="Comments_x002f_Notes" ma:index="8" nillable="true" ma:displayName="Keywords" ma:description="List words to describe the document, to assist with searching, separated by commas." ma:internalName="Comments_x002f_Notes">
      <xsd:simpleType>
        <xsd:restriction base="dms:Text">
          <xsd:maxLength value="255"/>
        </xsd:restriction>
      </xsd:simpleType>
    </xsd:element>
    <xsd:element name="Document_x0020_Owner" ma:index="9" nillable="true" ma:displayName="Document Owner" ma:description="Person primarily responsible for the document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cation" ma:index="22" nillable="true" ma:displayName="Publication" ma:default="Internal" ma:format="Dropdown" ma:internalName="Publication">
      <xsd:simpleType>
        <xsd:restriction base="dms:Choice">
          <xsd:enumeration value="Internal"/>
          <xsd:enumeration value="Public"/>
        </xsd:restriction>
      </xsd:simpleType>
    </xsd:element>
    <xsd:element name="New_x0020_Tax_x0020_Type" ma:index="23" nillable="true" ma:displayName="Tax Type" ma:internalName="New_x0020_Tax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"/>
                    <xsd:enumeration value="None"/>
                    <xsd:enumeration value="Administrative"/>
                    <xsd:enumeration value="Alcohol"/>
                    <xsd:enumeration value="Bank Franchise Tax"/>
                    <xsd:enumeration value="Cigarette"/>
                    <xsd:enumeration value="Collections"/>
                    <xsd:enumeration value="Corporation Income"/>
                    <xsd:enumeration value="Corporation License"/>
                    <xsd:enumeration value="Employers Withholding"/>
                    <xsd:enumeration value="Fiduciary"/>
                    <xsd:enumeration value="Funds"/>
                    <xsd:enumeration value="Gasoline and Special Fuels"/>
                    <xsd:enumeration value="General Property"/>
                    <xsd:enumeration value="General Real Property"/>
                    <xsd:enumeration value="Individual Income"/>
                    <xsd:enumeration value="Inheritance and Estate"/>
                    <xsd:enumeration value="Insurance Premiums/Surcharge"/>
                    <xsd:enumeration value="Intangible Property"/>
                    <xsd:enumeration value="Limited Liability Entity"/>
                    <xsd:enumeration value="Miscellaneous"/>
                    <xsd:enumeration value="Motor Vehicle"/>
                    <xsd:enumeration value="Non-resident Withholding"/>
                    <xsd:enumeration value="Pari-Mutuel Betting"/>
                    <xsd:enumeration value="Public Service Company"/>
                    <xsd:enumeration value="Sales and Use"/>
                    <xsd:enumeration value="Tangible Property"/>
                    <xsd:enumeration value="Telecommunication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Expiration_x0020_Date0 xmlns="7e321fc4-19ae-4bf6-a368-fbf5df7dff1b">2023-07-30T04:00:00+00:00</Expiration_x0020_Date0>
    <Document_x0020_Owner xmlns="7e321fc4-19ae-4bf6-a368-fbf5df7dff1b">
      <UserInfo>
        <DisplayName/>
        <AccountId xsi:nil="true"/>
        <AccountType/>
      </UserInfo>
    </Document_x0020_Owner>
    <Status xmlns="7e321fc4-19ae-4bf6-a368-fbf5df7dff1b">Current</Status>
    <Comments_x002f_Notes xmlns="7e321fc4-19ae-4bf6-a368-fbf5df7dff1b">KYBOS Filing a Sales Tax Return, KY One Stop,, Sales Tax Return, Sales Tax Return Filing</Comments_x002f_Notes>
    <ShowRepairView xmlns="http://schemas.microsoft.com/sharepoint/v3" xsi:nil="true"/>
    <New_x0020_Tax_x0020_Type xmlns="7e321fc4-19ae-4bf6-a368-fbf5df7dff1b">
      <Value>Sales and Use</Value>
    </New_x0020_Tax_x0020_Type>
    <Status_x0020_Date xmlns="7e321fc4-19ae-4bf6-a368-fbf5df7dff1b">2019-07-30T04:00:00+00:00</Status_x0020_Date>
    <Main_x0020_Topic xmlns="7e321fc4-19ae-4bf6-a368-fbf5df7dff1b">KYBOS Filing a Sales Tax Return</Main_x0020_Topic>
    <Publication xmlns="7e321fc4-19ae-4bf6-a368-fbf5df7dff1b">Public</Publication>
    <ShowCombineView xmlns="http://schemas.microsoft.com/sharepoint/v3" xsi:nil="true"/>
    <Number xmlns="7e321fc4-19ae-4bf6-a368-fbf5df7dff1b" xsi:nil="true"/>
    <xd_ProgID xmlns="http://schemas.microsoft.com/sharepoint/v3" xsi:nil="true"/>
    <Type_x0020_of_x0020_Material xmlns="7e321fc4-19ae-4bf6-a368-fbf5df7dff1b">Training Manual</Type_x0020_of_x0020_Material>
    <Tax_x0020_Type xmlns="7e321fc4-19ae-4bf6-a368-fbf5df7dff1b"/>
  </documentManagement>
</p:properties>
</file>

<file path=customXml/itemProps1.xml><?xml version="1.0" encoding="utf-8"?>
<ds:datastoreItem xmlns:ds="http://schemas.openxmlformats.org/officeDocument/2006/customXml" ds:itemID="{6280E056-C0BF-41A3-8F33-29FB3C277BB5}"/>
</file>

<file path=customXml/itemProps2.xml><?xml version="1.0" encoding="utf-8"?>
<ds:datastoreItem xmlns:ds="http://schemas.openxmlformats.org/officeDocument/2006/customXml" ds:itemID="{C154C68E-339C-4A42-99CA-0E937C137012}"/>
</file>

<file path=customXml/itemProps3.xml><?xml version="1.0" encoding="utf-8"?>
<ds:datastoreItem xmlns:ds="http://schemas.openxmlformats.org/officeDocument/2006/customXml" ds:itemID="{0331ADBC-161D-4CB9-BBA4-F97303100C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Filing a Sales Tax Return</vt:lpstr>
    </vt:vector>
  </TitlesOfParts>
  <Company>COT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Filing a Sales Tax Return</dc:title>
  <dc:subject/>
  <dc:creator>Skaggs, Evan S (DOR)</dc:creator>
  <cp:keywords/>
  <dc:description/>
  <cp:lastModifiedBy>Russell, Melissa Y (DOR)</cp:lastModifiedBy>
  <cp:revision>4</cp:revision>
  <cp:lastPrinted>2018-03-05T17:12:00Z</cp:lastPrinted>
  <dcterms:created xsi:type="dcterms:W3CDTF">2019-09-29T18:19:00Z</dcterms:created>
  <dcterms:modified xsi:type="dcterms:W3CDTF">2019-09-29T18:23:00Z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0x01010100778CE00890380B4FBEA1B2D13FF059C4</vt:lpwstr>
  </property>
  <property fmtid="{D5CDD505-2E9C-101B-9397-08002B2CF9AE}" pid="3" name="Order">
    <vt:r8>164800</vt:r8>
  </property>
  <property fmtid="{D5CDD505-2E9C-101B-9397-08002B2CF9AE}" pid="4" name="xd_Signature">
    <vt:bool>false</vt:bool>
  </property>
  <property fmtid="{D5CDD505-2E9C-101B-9397-08002B2CF9AE}" pid="5" name="_SourceUrl">
    <vt:lpwstr/>
  </property>
  <property fmtid="{D5CDD505-2E9C-101B-9397-08002B2CF9AE}" pid="6" name="_SharedFileIndex">
    <vt:lpwstr/>
  </property>
</Properties>
</file>